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F603" w14:textId="77777777" w:rsidR="00E768F5" w:rsidRDefault="00E768F5" w:rsidP="00E768F5">
      <w:pPr>
        <w:rPr>
          <w:lang w:val="fr-BE"/>
        </w:rPr>
      </w:pPr>
    </w:p>
    <w:p w14:paraId="33552B66" w14:textId="77777777" w:rsidR="00E768F5" w:rsidRDefault="00E768F5" w:rsidP="00E768F5">
      <w:pPr>
        <w:rPr>
          <w:lang w:val="fr-BE"/>
        </w:rPr>
      </w:pPr>
    </w:p>
    <w:p w14:paraId="62AFDB47" w14:textId="77777777" w:rsidR="00E768F5" w:rsidRDefault="00E768F5" w:rsidP="00E768F5">
      <w:pPr>
        <w:rPr>
          <w:lang w:val="fr-BE"/>
        </w:rPr>
      </w:pPr>
    </w:p>
    <w:p w14:paraId="295E8217" w14:textId="62E2BFDA" w:rsidR="00E768F5" w:rsidRPr="00E768F5" w:rsidRDefault="00E768F5" w:rsidP="00E768F5">
      <w:pPr>
        <w:jc w:val="center"/>
        <w:rPr>
          <w:rFonts w:ascii="Arial" w:hAnsi="Arial" w:cs="Arial"/>
          <w:lang w:val="fr-BE"/>
        </w:rPr>
      </w:pPr>
      <w:r w:rsidRPr="00E768F5">
        <w:rPr>
          <w:rFonts w:ascii="Arial" w:hAnsi="Arial" w:cs="Arial"/>
          <w:lang w:val="fr-BE"/>
        </w:rPr>
        <w:t>Vendredi 20 décembre 2024</w:t>
      </w:r>
    </w:p>
    <w:p w14:paraId="4B3A9218" w14:textId="1775B371" w:rsidR="00E768F5" w:rsidRPr="00E768F5" w:rsidRDefault="00E768F5" w:rsidP="00E768F5">
      <w:pPr>
        <w:jc w:val="center"/>
        <w:rPr>
          <w:rFonts w:ascii="Arial" w:hAnsi="Arial" w:cs="Arial"/>
          <w:lang w:val="fr-BE"/>
        </w:rPr>
      </w:pPr>
      <w:r w:rsidRPr="00E768F5">
        <w:rPr>
          <w:rFonts w:ascii="Arial" w:hAnsi="Arial" w:cs="Arial"/>
          <w:lang w:val="fr-BE"/>
        </w:rPr>
        <w:t>Cours de stylisme</w:t>
      </w:r>
    </w:p>
    <w:p w14:paraId="38BAEF21" w14:textId="66B05B78" w:rsidR="00E768F5" w:rsidRPr="00E768F5" w:rsidRDefault="00E768F5" w:rsidP="00E768F5">
      <w:pPr>
        <w:jc w:val="center"/>
        <w:rPr>
          <w:rFonts w:ascii="Arial" w:hAnsi="Arial" w:cs="Arial"/>
          <w:lang w:val="fr-BE"/>
        </w:rPr>
      </w:pPr>
      <w:r w:rsidRPr="00E768F5">
        <w:rPr>
          <w:rFonts w:ascii="Arial" w:hAnsi="Arial" w:cs="Arial"/>
          <w:lang w:val="fr-BE"/>
        </w:rPr>
        <w:t>Découverte des créateurs anversois et visite du MOMU</w:t>
      </w:r>
    </w:p>
    <w:p w14:paraId="45583CAC" w14:textId="77777777" w:rsidR="00E768F5" w:rsidRDefault="00E768F5" w:rsidP="00E768F5">
      <w:pPr>
        <w:rPr>
          <w:lang w:val="fr-BE"/>
        </w:rPr>
      </w:pPr>
    </w:p>
    <w:p w14:paraId="154039D9" w14:textId="77777777" w:rsidR="00E768F5" w:rsidRDefault="00E768F5" w:rsidP="00E768F5">
      <w:pPr>
        <w:rPr>
          <w:lang w:val="fr-BE"/>
        </w:rPr>
      </w:pPr>
    </w:p>
    <w:p w14:paraId="50608C7E" w14:textId="77777777" w:rsidR="00E768F5" w:rsidRDefault="00E768F5" w:rsidP="00E768F5">
      <w:pPr>
        <w:rPr>
          <w:lang w:val="fr-BE"/>
        </w:rPr>
      </w:pPr>
    </w:p>
    <w:p w14:paraId="6ECE5CB5" w14:textId="5BF7E6DD" w:rsidR="00E768F5" w:rsidRPr="00E768F5" w:rsidRDefault="00E768F5" w:rsidP="00E768F5">
      <w:pPr>
        <w:rPr>
          <w:lang w:val="fr-BE"/>
        </w:rPr>
      </w:pPr>
      <w:r w:rsidRPr="00E768F5">
        <w:rPr>
          <w:noProof/>
          <w:lang w:val="fr-BE"/>
        </w:rPr>
        <w:drawing>
          <wp:inline distT="0" distB="0" distL="0" distR="0" wp14:anchorId="5390A31C" wp14:editId="408A347B">
            <wp:extent cx="5124450" cy="3683000"/>
            <wp:effectExtent l="0" t="0" r="0" b="0"/>
            <wp:docPr id="1608355194" name="Image 2" descr="Une image contenant texte, carte, diagramme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55194" name="Image 2" descr="Une image contenant texte, carte, diagramme, atl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8F66" w14:textId="77777777" w:rsidR="00E768F5" w:rsidRPr="00E768F5" w:rsidRDefault="00E768F5" w:rsidP="00E768F5">
      <w:pPr>
        <w:rPr>
          <w:lang w:val="fr-BE"/>
        </w:rPr>
      </w:pPr>
    </w:p>
    <w:p w14:paraId="51CDBA66" w14:textId="77777777" w:rsidR="00E768F5" w:rsidRDefault="00E768F5" w:rsidP="00E768F5">
      <w:pPr>
        <w:rPr>
          <w:lang w:val="fr-BE"/>
        </w:rPr>
      </w:pPr>
    </w:p>
    <w:p w14:paraId="0446C720" w14:textId="77777777" w:rsidR="00E768F5" w:rsidRDefault="00E768F5" w:rsidP="00E768F5">
      <w:pPr>
        <w:rPr>
          <w:lang w:val="fr-BE"/>
        </w:rPr>
      </w:pPr>
    </w:p>
    <w:p w14:paraId="6BD541CD" w14:textId="5C74B4BE" w:rsidR="00E768F5" w:rsidRPr="00E768F5" w:rsidRDefault="00E768F5" w:rsidP="00E768F5">
      <w:pPr>
        <w:rPr>
          <w:lang w:val="fr-BE"/>
        </w:rPr>
      </w:pPr>
      <w:r w:rsidRPr="00E768F5">
        <w:rPr>
          <w:lang w:val="fr-BE"/>
        </w:rPr>
        <w:t>10.00</w:t>
      </w:r>
      <w:r>
        <w:rPr>
          <w:lang w:val="fr-BE"/>
        </w:rPr>
        <w:tab/>
      </w:r>
      <w:r w:rsidRPr="00E768F5">
        <w:rPr>
          <w:lang w:val="fr-BE"/>
        </w:rPr>
        <w:tab/>
        <w:t>RV – MOMU – Café</w:t>
      </w:r>
    </w:p>
    <w:p w14:paraId="6F4A3827" w14:textId="5FB385AE" w:rsidR="00E768F5" w:rsidRPr="00E768F5" w:rsidRDefault="00E768F5" w:rsidP="00E768F5">
      <w:pPr>
        <w:rPr>
          <w:lang w:val="fr-BE"/>
        </w:rPr>
      </w:pPr>
      <w:r w:rsidRPr="00E768F5">
        <w:rPr>
          <w:lang w:val="fr-BE"/>
        </w:rPr>
        <w:t>10.30</w:t>
      </w:r>
      <w:r>
        <w:rPr>
          <w:lang w:val="fr-BE"/>
        </w:rPr>
        <w:t xml:space="preserve"> </w:t>
      </w:r>
      <w:r>
        <w:rPr>
          <w:lang w:val="fr-BE"/>
        </w:rPr>
        <w:tab/>
      </w:r>
      <w:r w:rsidRPr="00E768F5">
        <w:rPr>
          <w:lang w:val="fr-BE"/>
        </w:rPr>
        <w:tab/>
        <w:t>Visite de la boutique de Dries van Noten Modepaleis</w:t>
      </w:r>
    </w:p>
    <w:p w14:paraId="0D59128D" w14:textId="61967D13" w:rsidR="00E768F5" w:rsidRPr="00E768F5" w:rsidRDefault="00E768F5" w:rsidP="00E768F5">
      <w:pPr>
        <w:rPr>
          <w:lang w:val="fr-BE"/>
        </w:rPr>
      </w:pPr>
      <w:r w:rsidRPr="00E768F5">
        <w:rPr>
          <w:lang w:val="fr-BE"/>
        </w:rPr>
        <w:t xml:space="preserve">11.00 </w:t>
      </w:r>
      <w:r>
        <w:rPr>
          <w:lang w:val="fr-BE"/>
        </w:rPr>
        <w:tab/>
      </w:r>
      <w:r w:rsidRPr="00E768F5">
        <w:rPr>
          <w:lang w:val="fr-BE"/>
        </w:rPr>
        <w:tab/>
        <w:t>Visite de la boutique de la marque Christian Wijnands</w:t>
      </w:r>
    </w:p>
    <w:p w14:paraId="2D2971BB" w14:textId="088405EC" w:rsidR="00E768F5" w:rsidRPr="00E768F5" w:rsidRDefault="00E768F5" w:rsidP="00E768F5">
      <w:pPr>
        <w:rPr>
          <w:lang w:val="fr-BE"/>
        </w:rPr>
      </w:pPr>
      <w:r w:rsidRPr="00E768F5">
        <w:rPr>
          <w:lang w:val="fr-BE"/>
        </w:rPr>
        <w:t xml:space="preserve">11.30 </w:t>
      </w:r>
      <w:r>
        <w:rPr>
          <w:lang w:val="fr-BE"/>
        </w:rPr>
        <w:tab/>
      </w:r>
      <w:r w:rsidRPr="00E768F5">
        <w:rPr>
          <w:lang w:val="fr-BE"/>
        </w:rPr>
        <w:tab/>
        <w:t>Visite de la boutique multimarque Garderobe</w:t>
      </w:r>
    </w:p>
    <w:p w14:paraId="29FCE9DA" w14:textId="2BD99800" w:rsidR="00E768F5" w:rsidRPr="00E768F5" w:rsidRDefault="00E768F5" w:rsidP="00E768F5">
      <w:pPr>
        <w:rPr>
          <w:lang w:val="fr-BE"/>
        </w:rPr>
      </w:pPr>
      <w:r w:rsidRPr="00E768F5">
        <w:rPr>
          <w:lang w:val="fr-BE"/>
        </w:rPr>
        <w:t>12.00</w:t>
      </w:r>
      <w:r>
        <w:rPr>
          <w:lang w:val="fr-BE"/>
        </w:rPr>
        <w:tab/>
      </w:r>
      <w:r w:rsidRPr="00E768F5">
        <w:rPr>
          <w:lang w:val="fr-BE"/>
        </w:rPr>
        <w:tab/>
        <w:t>Visite de la boutique multimarque Renaissance</w:t>
      </w:r>
    </w:p>
    <w:p w14:paraId="52370C06" w14:textId="77777777" w:rsidR="00421703" w:rsidRDefault="00421703" w:rsidP="00E768F5">
      <w:pPr>
        <w:rPr>
          <w:lang w:val="fr-BE"/>
        </w:rPr>
      </w:pPr>
    </w:p>
    <w:p w14:paraId="66A41EA5" w14:textId="6542E423" w:rsidR="00E768F5" w:rsidRDefault="00E768F5" w:rsidP="00E768F5">
      <w:pPr>
        <w:rPr>
          <w:lang w:val="fr-BE"/>
        </w:rPr>
      </w:pPr>
      <w:r w:rsidRPr="00E768F5">
        <w:rPr>
          <w:lang w:val="fr-BE"/>
        </w:rPr>
        <w:t>12.30 – 14.00</w:t>
      </w:r>
      <w:r w:rsidRPr="00E768F5">
        <w:rPr>
          <w:lang w:val="fr-BE"/>
        </w:rPr>
        <w:tab/>
        <w:t xml:space="preserve">Déjeuner </w:t>
      </w:r>
      <w:r w:rsidR="00421703">
        <w:rPr>
          <w:lang w:val="fr-BE"/>
        </w:rPr>
        <w:t xml:space="preserve">au </w:t>
      </w:r>
      <w:hyperlink r:id="rId9" w:history="1">
        <w:r w:rsidR="00421703" w:rsidRPr="005C5697">
          <w:rPr>
            <w:rStyle w:val="Lienhypertexte"/>
            <w:lang w:val="fr-BE"/>
          </w:rPr>
          <w:t>https://www.manhattns.com/fr/groenplaats</w:t>
        </w:r>
      </w:hyperlink>
    </w:p>
    <w:p w14:paraId="58395FFA" w14:textId="0D97A6EE" w:rsidR="00421703" w:rsidRPr="00E768F5" w:rsidRDefault="00421703" w:rsidP="00E768F5">
      <w:pPr>
        <w:rPr>
          <w:lang w:val="fr-BE"/>
        </w:rPr>
      </w:pPr>
      <w:r>
        <w:rPr>
          <w:lang w:val="fr-BE"/>
        </w:rPr>
        <w:t xml:space="preserve">Le restaurant ne prends pas de réservation. Pour les personnes qui ne participent pas au visites de boutique, rendez-vous directement à partir de 12h30 au restaurant. </w:t>
      </w:r>
    </w:p>
    <w:p w14:paraId="41388099" w14:textId="77777777" w:rsidR="00E768F5" w:rsidRPr="00E768F5" w:rsidRDefault="00E768F5" w:rsidP="00E768F5">
      <w:pPr>
        <w:rPr>
          <w:lang w:val="fr-BE"/>
        </w:rPr>
      </w:pPr>
      <w:r w:rsidRPr="00E768F5">
        <w:rPr>
          <w:lang w:val="fr-BE"/>
        </w:rPr>
        <w:t>14.30</w:t>
      </w:r>
      <w:r w:rsidRPr="00E768F5">
        <w:rPr>
          <w:lang w:val="fr-BE"/>
        </w:rPr>
        <w:tab/>
      </w:r>
      <w:r w:rsidRPr="00E768F5">
        <w:rPr>
          <w:lang w:val="fr-BE"/>
        </w:rPr>
        <w:tab/>
        <w:t>Visite des expos du MOMU</w:t>
      </w:r>
    </w:p>
    <w:p w14:paraId="345476F5" w14:textId="0DEBBEAC" w:rsidR="00E768F5" w:rsidRPr="00E768F5" w:rsidRDefault="00E768F5" w:rsidP="00E768F5">
      <w:pPr>
        <w:rPr>
          <w:lang w:val="fr-BE"/>
        </w:rPr>
      </w:pPr>
      <w:r w:rsidRPr="00E768F5">
        <w:rPr>
          <w:lang w:val="fr-BE"/>
        </w:rPr>
        <w:t>16.00</w:t>
      </w:r>
      <w:r w:rsidRPr="00E768F5">
        <w:rPr>
          <w:lang w:val="fr-BE"/>
        </w:rPr>
        <w:tab/>
      </w:r>
      <w:r w:rsidRPr="00E768F5">
        <w:rPr>
          <w:lang w:val="fr-BE"/>
        </w:rPr>
        <w:tab/>
        <w:t>Fin de la visite, temps libre</w:t>
      </w:r>
    </w:p>
    <w:p w14:paraId="26A03D09" w14:textId="77777777" w:rsidR="00A5337D" w:rsidRPr="00E768F5" w:rsidRDefault="00A5337D" w:rsidP="00323EEA">
      <w:pPr>
        <w:rPr>
          <w:lang w:val="fr-BE"/>
        </w:rPr>
      </w:pPr>
    </w:p>
    <w:sectPr w:rsidR="00A5337D" w:rsidRPr="00E768F5" w:rsidSect="00210F22">
      <w:headerReference w:type="default" r:id="rId10"/>
      <w:footerReference w:type="default" r:id="rId11"/>
      <w:pgSz w:w="11900" w:h="16840"/>
      <w:pgMar w:top="1417" w:right="1417" w:bottom="1417" w:left="1417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3CFA" w14:textId="77777777" w:rsidR="003D3529" w:rsidRDefault="003D3529" w:rsidP="00367679">
      <w:r>
        <w:separator/>
      </w:r>
    </w:p>
  </w:endnote>
  <w:endnote w:type="continuationSeparator" w:id="0">
    <w:p w14:paraId="07F36E0A" w14:textId="77777777" w:rsidR="003D3529" w:rsidRDefault="003D3529" w:rsidP="0036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4245" w14:textId="77777777" w:rsidR="00367679" w:rsidRPr="00D92736" w:rsidRDefault="008B15D1" w:rsidP="008B15D1">
    <w:pPr>
      <w:pStyle w:val="Pieddepage"/>
      <w:ind w:hanging="567"/>
    </w:pPr>
    <w:r>
      <w:rPr>
        <w:noProof/>
      </w:rPr>
      <w:drawing>
        <wp:inline distT="0" distB="0" distL="0" distR="0" wp14:anchorId="0B22E950" wp14:editId="555D4AD3">
          <wp:extent cx="6456146" cy="1225571"/>
          <wp:effectExtent l="0" t="0" r="0" b="6350"/>
          <wp:docPr id="2" name="Image 2" descr="Une image contenant aliment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alimenta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1071" cy="1234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D040" w14:textId="77777777" w:rsidR="003D3529" w:rsidRDefault="003D3529" w:rsidP="00367679">
      <w:r>
        <w:separator/>
      </w:r>
    </w:p>
  </w:footnote>
  <w:footnote w:type="continuationSeparator" w:id="0">
    <w:p w14:paraId="37E885F5" w14:textId="77777777" w:rsidR="003D3529" w:rsidRDefault="003D3529" w:rsidP="0036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5E85" w14:textId="77777777" w:rsidR="00367679" w:rsidRDefault="00367679" w:rsidP="00367679">
    <w:pPr>
      <w:pStyle w:val="En-tte"/>
      <w:jc w:val="center"/>
    </w:pPr>
    <w:r>
      <w:rPr>
        <w:noProof/>
      </w:rPr>
      <w:drawing>
        <wp:inline distT="0" distB="0" distL="0" distR="0" wp14:anchorId="4030A602" wp14:editId="255D661B">
          <wp:extent cx="2868561" cy="446769"/>
          <wp:effectExtent l="0" t="0" r="1905" b="0"/>
          <wp:docPr id="1" name="Image 1" descr="Une image contenant dessin, aliment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dessin, alimenta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616" cy="49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A125D"/>
    <w:multiLevelType w:val="hybridMultilevel"/>
    <w:tmpl w:val="3C6E9D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54DA4"/>
    <w:multiLevelType w:val="hybridMultilevel"/>
    <w:tmpl w:val="C938E282"/>
    <w:lvl w:ilvl="0" w:tplc="1BE811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9675">
    <w:abstractNumId w:val="0"/>
  </w:num>
  <w:num w:numId="2" w16cid:durableId="117677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79"/>
    <w:rsid w:val="00001C53"/>
    <w:rsid w:val="00003037"/>
    <w:rsid w:val="00037245"/>
    <w:rsid w:val="00037426"/>
    <w:rsid w:val="000468FC"/>
    <w:rsid w:val="000B2CF5"/>
    <w:rsid w:val="000C525F"/>
    <w:rsid w:val="00133698"/>
    <w:rsid w:val="001552A0"/>
    <w:rsid w:val="00155CDD"/>
    <w:rsid w:val="00190C9A"/>
    <w:rsid w:val="00193E71"/>
    <w:rsid w:val="001B27AB"/>
    <w:rsid w:val="001C1B57"/>
    <w:rsid w:val="00200A38"/>
    <w:rsid w:val="00210F22"/>
    <w:rsid w:val="00216E37"/>
    <w:rsid w:val="00216F26"/>
    <w:rsid w:val="00257D3B"/>
    <w:rsid w:val="00273815"/>
    <w:rsid w:val="00284E72"/>
    <w:rsid w:val="00292043"/>
    <w:rsid w:val="00323EEA"/>
    <w:rsid w:val="0033466C"/>
    <w:rsid w:val="003468DC"/>
    <w:rsid w:val="003476F0"/>
    <w:rsid w:val="00367679"/>
    <w:rsid w:val="0037396D"/>
    <w:rsid w:val="003822AD"/>
    <w:rsid w:val="00393FF4"/>
    <w:rsid w:val="003C0697"/>
    <w:rsid w:val="003C2D8A"/>
    <w:rsid w:val="003D3529"/>
    <w:rsid w:val="003E4E7F"/>
    <w:rsid w:val="0040410A"/>
    <w:rsid w:val="00421703"/>
    <w:rsid w:val="00464EBF"/>
    <w:rsid w:val="00490D71"/>
    <w:rsid w:val="004A4529"/>
    <w:rsid w:val="0053406E"/>
    <w:rsid w:val="00566360"/>
    <w:rsid w:val="0059024D"/>
    <w:rsid w:val="005A7988"/>
    <w:rsid w:val="005C5BFA"/>
    <w:rsid w:val="005E0303"/>
    <w:rsid w:val="005F63AE"/>
    <w:rsid w:val="00632C1B"/>
    <w:rsid w:val="006357E7"/>
    <w:rsid w:val="00692E74"/>
    <w:rsid w:val="006A0BA4"/>
    <w:rsid w:val="006C71FD"/>
    <w:rsid w:val="007002A3"/>
    <w:rsid w:val="007003C0"/>
    <w:rsid w:val="00705EB8"/>
    <w:rsid w:val="0071556B"/>
    <w:rsid w:val="0072185B"/>
    <w:rsid w:val="00753D40"/>
    <w:rsid w:val="00795965"/>
    <w:rsid w:val="007E2440"/>
    <w:rsid w:val="00803284"/>
    <w:rsid w:val="00830EAD"/>
    <w:rsid w:val="00845643"/>
    <w:rsid w:val="00852536"/>
    <w:rsid w:val="0086179B"/>
    <w:rsid w:val="008A412D"/>
    <w:rsid w:val="008B15D1"/>
    <w:rsid w:val="008C0419"/>
    <w:rsid w:val="008F6AEF"/>
    <w:rsid w:val="00915B6C"/>
    <w:rsid w:val="00922990"/>
    <w:rsid w:val="009C001E"/>
    <w:rsid w:val="009C7F67"/>
    <w:rsid w:val="009F3B92"/>
    <w:rsid w:val="009F70A0"/>
    <w:rsid w:val="00A362FE"/>
    <w:rsid w:val="00A5337D"/>
    <w:rsid w:val="00A56F57"/>
    <w:rsid w:val="00A7628B"/>
    <w:rsid w:val="00AB48D3"/>
    <w:rsid w:val="00B54BCC"/>
    <w:rsid w:val="00B906DF"/>
    <w:rsid w:val="00B976E8"/>
    <w:rsid w:val="00BC1484"/>
    <w:rsid w:val="00C12760"/>
    <w:rsid w:val="00C327FB"/>
    <w:rsid w:val="00C6086F"/>
    <w:rsid w:val="00C622C3"/>
    <w:rsid w:val="00C62A88"/>
    <w:rsid w:val="00C67682"/>
    <w:rsid w:val="00C76944"/>
    <w:rsid w:val="00CA743E"/>
    <w:rsid w:val="00CB7382"/>
    <w:rsid w:val="00CC3FFE"/>
    <w:rsid w:val="00D02F3E"/>
    <w:rsid w:val="00D2436E"/>
    <w:rsid w:val="00D53F4A"/>
    <w:rsid w:val="00D77D0C"/>
    <w:rsid w:val="00D92736"/>
    <w:rsid w:val="00D9671D"/>
    <w:rsid w:val="00DC3507"/>
    <w:rsid w:val="00DC73E6"/>
    <w:rsid w:val="00DD4056"/>
    <w:rsid w:val="00DF21CF"/>
    <w:rsid w:val="00E0456B"/>
    <w:rsid w:val="00E50239"/>
    <w:rsid w:val="00E768F5"/>
    <w:rsid w:val="00E83DA2"/>
    <w:rsid w:val="00EC4A03"/>
    <w:rsid w:val="00F27EA6"/>
    <w:rsid w:val="00F52112"/>
    <w:rsid w:val="00FB0123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71DD"/>
  <w14:defaultImageDpi w14:val="32767"/>
  <w15:chartTrackingRefBased/>
  <w15:docId w15:val="{E173BD66-0B94-F148-B38C-565F34B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76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7679"/>
  </w:style>
  <w:style w:type="paragraph" w:styleId="Pieddepage">
    <w:name w:val="footer"/>
    <w:basedOn w:val="Normal"/>
    <w:link w:val="PieddepageCar"/>
    <w:uiPriority w:val="99"/>
    <w:unhideWhenUsed/>
    <w:rsid w:val="003676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7679"/>
  </w:style>
  <w:style w:type="character" w:styleId="Lienhypertexte">
    <w:name w:val="Hyperlink"/>
    <w:basedOn w:val="Policepardfaut"/>
    <w:uiPriority w:val="99"/>
    <w:unhideWhenUsed/>
    <w:rsid w:val="003676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367679"/>
    <w:rPr>
      <w:color w:val="605E5C"/>
      <w:shd w:val="clear" w:color="auto" w:fill="E1DFDD"/>
    </w:rPr>
  </w:style>
  <w:style w:type="paragraph" w:customStyle="1" w:styleId="Default">
    <w:name w:val="Default"/>
    <w:rsid w:val="009C001E"/>
    <w:pPr>
      <w:autoSpaceDE w:val="0"/>
      <w:autoSpaceDN w:val="0"/>
      <w:adjustRightInd w:val="0"/>
    </w:pPr>
    <w:rPr>
      <w:rFonts w:ascii="Arial" w:hAnsi="Arial" w:cs="Arial"/>
      <w:color w:val="000000"/>
      <w:lang w:val="fr-BE"/>
    </w:rPr>
  </w:style>
  <w:style w:type="table" w:styleId="Grilledutableau">
    <w:name w:val="Table Grid"/>
    <w:basedOn w:val="TableauNormal"/>
    <w:uiPriority w:val="39"/>
    <w:rsid w:val="009C001E"/>
    <w:rPr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7D0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7D0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7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nhattns.com/fr/groenplaa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5BC7-D311-426B-9CE9-552F426A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Fournier</dc:creator>
  <cp:keywords/>
  <dc:description/>
  <cp:lastModifiedBy>Info La Maison de Couture</cp:lastModifiedBy>
  <cp:revision>3</cp:revision>
  <cp:lastPrinted>2022-09-27T16:32:00Z</cp:lastPrinted>
  <dcterms:created xsi:type="dcterms:W3CDTF">2024-12-12T09:59:00Z</dcterms:created>
  <dcterms:modified xsi:type="dcterms:W3CDTF">2024-12-16T21:48:00Z</dcterms:modified>
</cp:coreProperties>
</file>